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BC" w:rsidRDefault="00B355BC" w:rsidP="00BE5A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N°:10</w:t>
      </w:r>
    </w:p>
    <w:p w:rsidR="00D0239F" w:rsidRPr="00BE5A59" w:rsidRDefault="00E665BB" w:rsidP="00BE5A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E5A59">
        <w:rPr>
          <w:rFonts w:ascii="Arial" w:hAnsi="Arial" w:cs="Arial"/>
          <w:b/>
          <w:sz w:val="24"/>
          <w:szCs w:val="24"/>
        </w:rPr>
        <w:t xml:space="preserve">Afectación cutánea y ganglionar como manifestación de crisis </w:t>
      </w:r>
      <w:proofErr w:type="spellStart"/>
      <w:r w:rsidRPr="00BE5A59">
        <w:rPr>
          <w:rFonts w:ascii="Arial" w:hAnsi="Arial" w:cs="Arial"/>
          <w:b/>
          <w:sz w:val="24"/>
          <w:szCs w:val="24"/>
        </w:rPr>
        <w:t>blástica</w:t>
      </w:r>
      <w:proofErr w:type="spellEnd"/>
      <w:r w:rsidRPr="00BE5A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5A59">
        <w:rPr>
          <w:rFonts w:ascii="Arial" w:hAnsi="Arial" w:cs="Arial"/>
          <w:b/>
          <w:sz w:val="24"/>
          <w:szCs w:val="24"/>
        </w:rPr>
        <w:t>extramedular</w:t>
      </w:r>
      <w:proofErr w:type="spellEnd"/>
      <w:r w:rsidRPr="00BE5A59">
        <w:rPr>
          <w:rFonts w:ascii="Arial" w:hAnsi="Arial" w:cs="Arial"/>
          <w:b/>
          <w:sz w:val="24"/>
          <w:szCs w:val="24"/>
        </w:rPr>
        <w:t xml:space="preserve"> de Leucemia Mieloide Crónica</w:t>
      </w:r>
    </w:p>
    <w:p w:rsidR="00E665BB" w:rsidRPr="00BE5A59" w:rsidRDefault="00E665BB" w:rsidP="00BE5A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665BB" w:rsidRPr="00BE5A59" w:rsidRDefault="00E665BB" w:rsidP="00BE5A59">
      <w:pPr>
        <w:jc w:val="both"/>
        <w:rPr>
          <w:rFonts w:ascii="Arial" w:hAnsi="Arial" w:cs="Arial"/>
          <w:lang w:val="es-PY"/>
        </w:rPr>
      </w:pPr>
      <w:r w:rsidRPr="00BE5A59">
        <w:rPr>
          <w:rFonts w:ascii="Arial" w:hAnsi="Arial" w:cs="Arial"/>
          <w:lang w:val="es-PY"/>
        </w:rPr>
        <w:t xml:space="preserve">María </w:t>
      </w:r>
      <w:proofErr w:type="spellStart"/>
      <w:r w:rsidRPr="00BE5A59">
        <w:rPr>
          <w:rFonts w:ascii="Arial" w:hAnsi="Arial" w:cs="Arial"/>
          <w:lang w:val="es-PY"/>
        </w:rPr>
        <w:t>Élida</w:t>
      </w:r>
      <w:proofErr w:type="spellEnd"/>
      <w:r w:rsidRPr="00BE5A59">
        <w:rPr>
          <w:rFonts w:ascii="Arial" w:hAnsi="Arial" w:cs="Arial"/>
          <w:vertAlign w:val="superscript"/>
          <w:lang w:val="es-PY"/>
        </w:rPr>
        <w:t xml:space="preserve"> </w:t>
      </w:r>
      <w:r w:rsidRPr="00BE5A59">
        <w:rPr>
          <w:rFonts w:ascii="Arial" w:hAnsi="Arial" w:cs="Arial"/>
          <w:lang w:val="es-PY"/>
        </w:rPr>
        <w:t>Centurión,</w:t>
      </w:r>
      <w:r w:rsidRPr="00BE5A59">
        <w:rPr>
          <w:rFonts w:ascii="Arial" w:hAnsi="Arial" w:cs="Arial"/>
          <w:vertAlign w:val="superscript"/>
          <w:lang w:val="es-PY"/>
        </w:rPr>
        <w:t xml:space="preserve"> </w:t>
      </w:r>
      <w:r w:rsidRPr="00BE5A59">
        <w:rPr>
          <w:rFonts w:ascii="Arial" w:hAnsi="Arial" w:cs="Arial"/>
          <w:lang w:val="es-PY"/>
        </w:rPr>
        <w:t>José Zarza, Alba Armoa</w:t>
      </w:r>
    </w:p>
    <w:p w:rsidR="00E665BB" w:rsidRPr="00BE5A59" w:rsidRDefault="00E665BB" w:rsidP="00BE5A59">
      <w:pPr>
        <w:jc w:val="both"/>
        <w:rPr>
          <w:rFonts w:ascii="Arial" w:hAnsi="Arial" w:cs="Arial"/>
        </w:rPr>
      </w:pPr>
    </w:p>
    <w:p w:rsidR="00E665BB" w:rsidRPr="00481EDB" w:rsidRDefault="00E665BB" w:rsidP="00BE5A59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E665BB" w:rsidRPr="00BE5A59" w:rsidRDefault="00E665BB" w:rsidP="00BE5A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E5A59">
        <w:rPr>
          <w:rFonts w:ascii="Arial" w:hAnsi="Arial" w:cs="Arial"/>
          <w:b/>
          <w:sz w:val="24"/>
          <w:szCs w:val="24"/>
        </w:rPr>
        <w:t>Introducción:</w:t>
      </w:r>
    </w:p>
    <w:p w:rsidR="005C75BF" w:rsidRPr="00BE5A59" w:rsidRDefault="005C75BF" w:rsidP="00BE5A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A59">
        <w:rPr>
          <w:rFonts w:ascii="Arial" w:hAnsi="Arial" w:cs="Arial"/>
        </w:rPr>
        <w:t xml:space="preserve">La leucemia mieloide crónica (LMC) es una enfermedad </w:t>
      </w:r>
      <w:proofErr w:type="spellStart"/>
      <w:r w:rsidRPr="00BE5A59">
        <w:rPr>
          <w:rFonts w:ascii="Arial" w:hAnsi="Arial" w:cs="Arial"/>
        </w:rPr>
        <w:t>mieloproliferativa</w:t>
      </w:r>
      <w:proofErr w:type="spellEnd"/>
      <w:r w:rsidRPr="00BE5A59">
        <w:rPr>
          <w:rFonts w:ascii="Arial" w:hAnsi="Arial" w:cs="Arial"/>
        </w:rPr>
        <w:t xml:space="preserve"> crónica que evoluciona por estadios que se presentan de forma consecutiva: fase crónica, fase de aceleración y crisis </w:t>
      </w:r>
      <w:proofErr w:type="spellStart"/>
      <w:r w:rsidRPr="00BE5A59">
        <w:rPr>
          <w:rFonts w:ascii="Arial" w:hAnsi="Arial" w:cs="Arial"/>
        </w:rPr>
        <w:t>blástica</w:t>
      </w:r>
      <w:proofErr w:type="spellEnd"/>
      <w:r w:rsidRPr="00BE5A59">
        <w:rPr>
          <w:rFonts w:ascii="Arial" w:hAnsi="Arial" w:cs="Arial"/>
        </w:rPr>
        <w:t xml:space="preserve">. La crisis </w:t>
      </w:r>
      <w:proofErr w:type="spellStart"/>
      <w:r w:rsidRPr="00BE5A59">
        <w:rPr>
          <w:rFonts w:ascii="Arial" w:hAnsi="Arial" w:cs="Arial"/>
        </w:rPr>
        <w:t>blástica</w:t>
      </w:r>
      <w:proofErr w:type="spellEnd"/>
      <w:r w:rsidRPr="00BE5A59">
        <w:rPr>
          <w:rFonts w:ascii="Arial" w:hAnsi="Arial" w:cs="Arial"/>
        </w:rPr>
        <w:t xml:space="preserve"> inicial (CBI) es poco frecuente, pudiendo manifestarse con infiltración </w:t>
      </w:r>
      <w:proofErr w:type="spellStart"/>
      <w:r w:rsidRPr="00BE5A59">
        <w:rPr>
          <w:rFonts w:ascii="Arial" w:hAnsi="Arial" w:cs="Arial"/>
        </w:rPr>
        <w:t>blástica</w:t>
      </w:r>
      <w:proofErr w:type="spellEnd"/>
      <w:r w:rsidRPr="00BE5A59">
        <w:rPr>
          <w:rFonts w:ascii="Arial" w:hAnsi="Arial" w:cs="Arial"/>
        </w:rPr>
        <w:t xml:space="preserve"> </w:t>
      </w:r>
      <w:proofErr w:type="spellStart"/>
      <w:r w:rsidRPr="00BE5A59">
        <w:rPr>
          <w:rFonts w:ascii="Arial" w:hAnsi="Arial" w:cs="Arial"/>
        </w:rPr>
        <w:t>extramedular</w:t>
      </w:r>
      <w:proofErr w:type="spellEnd"/>
      <w:r w:rsidRPr="00BE5A59">
        <w:rPr>
          <w:rFonts w:ascii="Arial" w:hAnsi="Arial" w:cs="Arial"/>
        </w:rPr>
        <w:t xml:space="preserve"> en ganglios, sistema nervioso central y otros órganos. La afectación de la piel es un evento extremadamente raro.</w:t>
      </w:r>
    </w:p>
    <w:p w:rsidR="005C75BF" w:rsidRPr="00BE5A59" w:rsidRDefault="005C75BF" w:rsidP="00BE5A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5A59">
        <w:rPr>
          <w:rFonts w:ascii="Arial" w:hAnsi="Arial" w:cs="Arial"/>
        </w:rPr>
        <w:t xml:space="preserve">Reportamos el caso de un </w:t>
      </w:r>
      <w:r w:rsidR="00533142">
        <w:rPr>
          <w:rFonts w:ascii="Arial" w:hAnsi="Arial" w:cs="Arial"/>
        </w:rPr>
        <w:t>paciente</w:t>
      </w:r>
      <w:r w:rsidRPr="00BE5A59">
        <w:rPr>
          <w:rFonts w:ascii="Arial" w:hAnsi="Arial" w:cs="Arial"/>
        </w:rPr>
        <w:t xml:space="preserve"> con LMC, que debutó con una CBI que involucró sitios </w:t>
      </w:r>
      <w:proofErr w:type="spellStart"/>
      <w:r w:rsidRPr="00BE5A59">
        <w:rPr>
          <w:rFonts w:ascii="Arial" w:hAnsi="Arial" w:cs="Arial"/>
        </w:rPr>
        <w:t>extramedulares</w:t>
      </w:r>
      <w:proofErr w:type="spellEnd"/>
      <w:r w:rsidRPr="00BE5A59">
        <w:rPr>
          <w:rFonts w:ascii="Arial" w:hAnsi="Arial" w:cs="Arial"/>
        </w:rPr>
        <w:t xml:space="preserve"> (piel y ganglios) y cuya respuesta al tratamiento con </w:t>
      </w:r>
      <w:proofErr w:type="spellStart"/>
      <w:r w:rsidRPr="00BE5A59">
        <w:rPr>
          <w:rFonts w:ascii="Arial" w:hAnsi="Arial" w:cs="Arial"/>
        </w:rPr>
        <w:t>mesilato</w:t>
      </w:r>
      <w:proofErr w:type="spellEnd"/>
      <w:r w:rsidRPr="00BE5A59">
        <w:rPr>
          <w:rFonts w:ascii="Arial" w:hAnsi="Arial" w:cs="Arial"/>
        </w:rPr>
        <w:t xml:space="preserve"> de </w:t>
      </w:r>
      <w:proofErr w:type="spellStart"/>
      <w:r w:rsidRPr="00BE5A59">
        <w:rPr>
          <w:rFonts w:ascii="Arial" w:hAnsi="Arial" w:cs="Arial"/>
        </w:rPr>
        <w:t>imatinib</w:t>
      </w:r>
      <w:proofErr w:type="spellEnd"/>
      <w:r w:rsidRPr="00BE5A59">
        <w:rPr>
          <w:rFonts w:ascii="Arial" w:hAnsi="Arial" w:cs="Arial"/>
        </w:rPr>
        <w:t xml:space="preserve"> (</w:t>
      </w:r>
      <w:proofErr w:type="spellStart"/>
      <w:r w:rsidRPr="00BE5A59">
        <w:rPr>
          <w:rFonts w:ascii="Arial" w:hAnsi="Arial" w:cs="Arial"/>
        </w:rPr>
        <w:t>Glivec</w:t>
      </w:r>
      <w:proofErr w:type="spellEnd"/>
      <w:r w:rsidRPr="00BE5A59">
        <w:rPr>
          <w:rFonts w:ascii="Arial" w:hAnsi="Arial" w:cs="Arial"/>
        </w:rPr>
        <w:t>™) fue excelente.</w:t>
      </w:r>
    </w:p>
    <w:p w:rsidR="00D0239F" w:rsidRPr="00BE5A59" w:rsidRDefault="005C75BF" w:rsidP="00BE5A59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E5A59">
        <w:rPr>
          <w:rFonts w:ascii="Arial" w:hAnsi="Arial" w:cs="Arial"/>
          <w:b/>
          <w:sz w:val="24"/>
          <w:szCs w:val="24"/>
          <w:lang w:val="es-ES"/>
        </w:rPr>
        <w:t>Caso clínico:</w:t>
      </w:r>
    </w:p>
    <w:p w:rsidR="00006D85" w:rsidRPr="00BE5A59" w:rsidRDefault="00885B29" w:rsidP="00BE5A59">
      <w:pPr>
        <w:jc w:val="both"/>
        <w:rPr>
          <w:rFonts w:ascii="Arial" w:hAnsi="Arial" w:cs="Arial"/>
        </w:rPr>
      </w:pPr>
      <w:r w:rsidRPr="00BE5A59">
        <w:rPr>
          <w:rFonts w:ascii="Arial" w:hAnsi="Arial" w:cs="Arial"/>
        </w:rPr>
        <w:t>Varón</w:t>
      </w:r>
      <w:r w:rsidR="00B10B41" w:rsidRPr="00BE5A59">
        <w:rPr>
          <w:rFonts w:ascii="Arial" w:hAnsi="Arial" w:cs="Arial"/>
        </w:rPr>
        <w:t xml:space="preserve"> de 62 años de edad</w:t>
      </w:r>
      <w:r w:rsidRPr="00BE5A59">
        <w:rPr>
          <w:rFonts w:ascii="Arial" w:hAnsi="Arial" w:cs="Arial"/>
        </w:rPr>
        <w:t xml:space="preserve">, </w:t>
      </w:r>
      <w:r w:rsidR="00B10B41" w:rsidRPr="00BE5A59">
        <w:rPr>
          <w:rFonts w:ascii="Arial" w:hAnsi="Arial" w:cs="Arial"/>
        </w:rPr>
        <w:t xml:space="preserve">que consulta por un cuadro de un mes y medio de evolución de astenia, disnea de grandes esfuerzos, pérdida de peso aproximadamente 5 kg, sensación febril y agrandamiento de ganglios linfáticos </w:t>
      </w:r>
      <w:r w:rsidR="00836A24" w:rsidRPr="00BE5A59">
        <w:rPr>
          <w:rFonts w:ascii="Arial" w:hAnsi="Arial" w:cs="Arial"/>
        </w:rPr>
        <w:t xml:space="preserve">cervicales. </w:t>
      </w:r>
    </w:p>
    <w:p w:rsidR="00B10B41" w:rsidRPr="00BE5A59" w:rsidRDefault="00006D85" w:rsidP="00BE5A59">
      <w:pPr>
        <w:jc w:val="both"/>
        <w:rPr>
          <w:rFonts w:ascii="Arial" w:hAnsi="Arial" w:cs="Arial"/>
        </w:rPr>
      </w:pPr>
      <w:r w:rsidRPr="00BE5A59">
        <w:rPr>
          <w:rFonts w:ascii="Arial" w:hAnsi="Arial" w:cs="Arial"/>
        </w:rPr>
        <w:t>E</w:t>
      </w:r>
      <w:r w:rsidR="00B10B41" w:rsidRPr="00BE5A59">
        <w:rPr>
          <w:rFonts w:ascii="Arial" w:hAnsi="Arial" w:cs="Arial"/>
        </w:rPr>
        <w:t>xamen físico</w:t>
      </w:r>
      <w:r w:rsidRPr="00BE5A59">
        <w:rPr>
          <w:rFonts w:ascii="Arial" w:hAnsi="Arial" w:cs="Arial"/>
        </w:rPr>
        <w:t>:</w:t>
      </w:r>
      <w:r w:rsidR="00B10B41" w:rsidRPr="00BE5A59">
        <w:rPr>
          <w:rFonts w:ascii="Arial" w:hAnsi="Arial" w:cs="Arial"/>
        </w:rPr>
        <w:t xml:space="preserve"> palidez de piel y mucosas</w:t>
      </w:r>
      <w:r w:rsidRPr="00BE5A59">
        <w:rPr>
          <w:rFonts w:ascii="Arial" w:hAnsi="Arial" w:cs="Arial"/>
        </w:rPr>
        <w:t xml:space="preserve">, </w:t>
      </w:r>
      <w:r w:rsidR="00B10B41" w:rsidRPr="00BE5A59">
        <w:rPr>
          <w:rFonts w:ascii="Arial" w:hAnsi="Arial" w:cs="Arial"/>
        </w:rPr>
        <w:t xml:space="preserve">hepatomegalia a 5 cm del reborde costal derecho (RCD), esplenomegalia a 12 cm del reborde costal izquierdo (RCI), </w:t>
      </w:r>
      <w:proofErr w:type="spellStart"/>
      <w:r w:rsidR="00B10B41" w:rsidRPr="00BE5A59">
        <w:rPr>
          <w:rFonts w:ascii="Arial" w:hAnsi="Arial" w:cs="Arial"/>
        </w:rPr>
        <w:t>adenomegalias</w:t>
      </w:r>
      <w:proofErr w:type="spellEnd"/>
      <w:r w:rsidR="00B10B41" w:rsidRPr="00BE5A59">
        <w:rPr>
          <w:rFonts w:ascii="Arial" w:hAnsi="Arial" w:cs="Arial"/>
        </w:rPr>
        <w:t xml:space="preserve"> cervicales, axilares e inguinales de 2 a 3 cm de diámetro. Ausencia de dolor óseo y de actividad </w:t>
      </w:r>
      <w:proofErr w:type="spellStart"/>
      <w:r w:rsidR="00B10B41" w:rsidRPr="00BE5A59">
        <w:rPr>
          <w:rFonts w:ascii="Arial" w:hAnsi="Arial" w:cs="Arial"/>
        </w:rPr>
        <w:t>purpúrica</w:t>
      </w:r>
      <w:proofErr w:type="spellEnd"/>
      <w:r w:rsidR="00B10B41" w:rsidRPr="00BE5A59">
        <w:rPr>
          <w:rFonts w:ascii="Arial" w:hAnsi="Arial" w:cs="Arial"/>
        </w:rPr>
        <w:t xml:space="preserve">. </w:t>
      </w:r>
    </w:p>
    <w:p w:rsidR="00006D85" w:rsidRPr="00BE5A59" w:rsidRDefault="00FD5494" w:rsidP="00BE5A59">
      <w:pPr>
        <w:jc w:val="both"/>
        <w:rPr>
          <w:rFonts w:ascii="Arial" w:hAnsi="Arial" w:cs="Arial"/>
        </w:rPr>
      </w:pPr>
      <w:r w:rsidRPr="00BE5A59">
        <w:rPr>
          <w:rFonts w:ascii="Arial" w:hAnsi="Arial" w:cs="Arial"/>
        </w:rPr>
        <w:t>E</w:t>
      </w:r>
      <w:r w:rsidR="00B10B41" w:rsidRPr="00BE5A59">
        <w:rPr>
          <w:rFonts w:ascii="Arial" w:hAnsi="Arial" w:cs="Arial"/>
        </w:rPr>
        <w:t>xamen físico dermatológico</w:t>
      </w:r>
      <w:r w:rsidR="00006D85" w:rsidRPr="00BE5A59">
        <w:rPr>
          <w:rFonts w:ascii="Arial" w:hAnsi="Arial" w:cs="Arial"/>
        </w:rPr>
        <w:t>:</w:t>
      </w:r>
      <w:r w:rsidR="00B10B41" w:rsidRPr="00BE5A59">
        <w:rPr>
          <w:rFonts w:ascii="Arial" w:hAnsi="Arial" w:cs="Arial"/>
        </w:rPr>
        <w:t xml:space="preserve"> placas </w:t>
      </w:r>
      <w:proofErr w:type="spellStart"/>
      <w:r w:rsidR="00B10B41" w:rsidRPr="00BE5A59">
        <w:rPr>
          <w:rFonts w:ascii="Arial" w:hAnsi="Arial" w:cs="Arial"/>
        </w:rPr>
        <w:t>eritemato</w:t>
      </w:r>
      <w:proofErr w:type="spellEnd"/>
      <w:r w:rsidR="00B10B41" w:rsidRPr="00BE5A59">
        <w:rPr>
          <w:rFonts w:ascii="Arial" w:hAnsi="Arial" w:cs="Arial"/>
        </w:rPr>
        <w:t xml:space="preserve">-violáceas </w:t>
      </w:r>
      <w:proofErr w:type="spellStart"/>
      <w:r w:rsidR="00B10B41" w:rsidRPr="00BE5A59">
        <w:rPr>
          <w:rFonts w:ascii="Arial" w:hAnsi="Arial" w:cs="Arial"/>
        </w:rPr>
        <w:t>sobreelevadas</w:t>
      </w:r>
      <w:proofErr w:type="spellEnd"/>
      <w:r w:rsidR="00B10B41" w:rsidRPr="00BE5A59">
        <w:rPr>
          <w:rFonts w:ascii="Arial" w:hAnsi="Arial" w:cs="Arial"/>
        </w:rPr>
        <w:t xml:space="preserve"> confluentes, no descamativas ni pruriginosas, de gran tamaño, de bordes irregulares y límites difusos, que afecta la espalda en su práctica totalidad</w:t>
      </w:r>
      <w:r w:rsidR="00006D85" w:rsidRPr="00BE5A59">
        <w:rPr>
          <w:rFonts w:ascii="Arial" w:hAnsi="Arial" w:cs="Arial"/>
        </w:rPr>
        <w:t>.</w:t>
      </w:r>
    </w:p>
    <w:p w:rsidR="00B10B41" w:rsidRPr="00BE5A59" w:rsidRDefault="00B10B41" w:rsidP="00BE5A59">
      <w:pPr>
        <w:jc w:val="both"/>
        <w:rPr>
          <w:rFonts w:ascii="Arial" w:hAnsi="Arial" w:cs="Arial"/>
        </w:rPr>
      </w:pPr>
      <w:r w:rsidRPr="00BE5A59">
        <w:rPr>
          <w:rFonts w:ascii="Arial" w:hAnsi="Arial" w:cs="Arial"/>
        </w:rPr>
        <w:t xml:space="preserve">Hemograma: hemoglobina 98 g/l, hematocrito 0,30 l/l, glóbulos blancos 485 x </w:t>
      </w:r>
      <w:r w:rsidRPr="00BE5A59">
        <w:rPr>
          <w:rFonts w:ascii="Arial" w:hAnsi="Arial" w:cs="Arial"/>
          <w:lang w:eastAsia="en-US"/>
        </w:rPr>
        <w:t>10</w:t>
      </w:r>
      <w:r w:rsidRPr="00BE5A59">
        <w:rPr>
          <w:rFonts w:ascii="Arial" w:hAnsi="Arial" w:cs="Arial"/>
          <w:vertAlign w:val="superscript"/>
          <w:lang w:eastAsia="en-US"/>
        </w:rPr>
        <w:t>9</w:t>
      </w:r>
      <w:r w:rsidRPr="00BE5A59">
        <w:rPr>
          <w:rFonts w:ascii="Arial" w:hAnsi="Arial" w:cs="Arial"/>
        </w:rPr>
        <w:t xml:space="preserve">/l, </w:t>
      </w:r>
      <w:proofErr w:type="spellStart"/>
      <w:r w:rsidRPr="00BE5A59">
        <w:rPr>
          <w:rFonts w:ascii="Arial" w:hAnsi="Arial" w:cs="Arial"/>
        </w:rPr>
        <w:t>Neutrófilos</w:t>
      </w:r>
      <w:proofErr w:type="spellEnd"/>
      <w:r w:rsidRPr="00BE5A59">
        <w:rPr>
          <w:rFonts w:ascii="Arial" w:hAnsi="Arial" w:cs="Arial"/>
        </w:rPr>
        <w:t xml:space="preserve"> 38%, </w:t>
      </w:r>
      <w:proofErr w:type="spellStart"/>
      <w:r w:rsidRPr="00BE5A59">
        <w:rPr>
          <w:rFonts w:ascii="Arial" w:hAnsi="Arial" w:cs="Arial"/>
        </w:rPr>
        <w:t>Promielocitos</w:t>
      </w:r>
      <w:proofErr w:type="spellEnd"/>
      <w:r w:rsidRPr="00BE5A59">
        <w:rPr>
          <w:rFonts w:ascii="Arial" w:hAnsi="Arial" w:cs="Arial"/>
        </w:rPr>
        <w:t xml:space="preserve"> 1.0 %, Mielocitos 20%, </w:t>
      </w:r>
      <w:proofErr w:type="spellStart"/>
      <w:r w:rsidRPr="00BE5A59">
        <w:rPr>
          <w:rFonts w:ascii="Arial" w:hAnsi="Arial" w:cs="Arial"/>
        </w:rPr>
        <w:t>Metamielocitos</w:t>
      </w:r>
      <w:proofErr w:type="spellEnd"/>
      <w:r w:rsidRPr="00BE5A59">
        <w:rPr>
          <w:rFonts w:ascii="Arial" w:hAnsi="Arial" w:cs="Arial"/>
        </w:rPr>
        <w:t xml:space="preserve"> 21%, Bandas 15%, </w:t>
      </w:r>
      <w:proofErr w:type="spellStart"/>
      <w:r w:rsidRPr="00BE5A59">
        <w:rPr>
          <w:rFonts w:ascii="Arial" w:hAnsi="Arial" w:cs="Arial"/>
        </w:rPr>
        <w:t>Blastos</w:t>
      </w:r>
      <w:proofErr w:type="spellEnd"/>
      <w:r w:rsidRPr="00BE5A59">
        <w:rPr>
          <w:rFonts w:ascii="Arial" w:hAnsi="Arial" w:cs="Arial"/>
        </w:rPr>
        <w:t xml:space="preserve"> 4%, </w:t>
      </w:r>
      <w:proofErr w:type="spellStart"/>
      <w:r w:rsidRPr="00BE5A59">
        <w:rPr>
          <w:rFonts w:ascii="Arial" w:hAnsi="Arial" w:cs="Arial"/>
        </w:rPr>
        <w:t>Eritroblastos</w:t>
      </w:r>
      <w:proofErr w:type="spellEnd"/>
      <w:r w:rsidRPr="00BE5A59">
        <w:rPr>
          <w:rFonts w:ascii="Arial" w:hAnsi="Arial" w:cs="Arial"/>
        </w:rPr>
        <w:t xml:space="preserve"> 2%, Plaquetas: 440. </w:t>
      </w:r>
      <w:proofErr w:type="gramStart"/>
      <w:r w:rsidRPr="00BE5A59">
        <w:rPr>
          <w:rFonts w:ascii="Arial" w:hAnsi="Arial" w:cs="Arial"/>
        </w:rPr>
        <w:t>x</w:t>
      </w:r>
      <w:proofErr w:type="gramEnd"/>
      <w:r w:rsidRPr="00BE5A59">
        <w:rPr>
          <w:rFonts w:ascii="Arial" w:hAnsi="Arial" w:cs="Arial"/>
        </w:rPr>
        <w:t xml:space="preserve"> </w:t>
      </w:r>
      <w:r w:rsidRPr="00BE5A59">
        <w:rPr>
          <w:rFonts w:ascii="Arial" w:hAnsi="Arial" w:cs="Arial"/>
          <w:lang w:eastAsia="en-US"/>
        </w:rPr>
        <w:t>10</w:t>
      </w:r>
      <w:r w:rsidRPr="00BE5A59">
        <w:rPr>
          <w:rFonts w:ascii="Arial" w:hAnsi="Arial" w:cs="Arial"/>
          <w:vertAlign w:val="superscript"/>
          <w:lang w:eastAsia="en-US"/>
        </w:rPr>
        <w:t>9</w:t>
      </w:r>
      <w:r w:rsidRPr="00BE5A59">
        <w:rPr>
          <w:rFonts w:ascii="Arial" w:hAnsi="Arial" w:cs="Arial"/>
        </w:rPr>
        <w:t xml:space="preserve">/l L, Reticulocitos 0.1%. </w:t>
      </w:r>
    </w:p>
    <w:p w:rsidR="00B10B41" w:rsidRPr="00BE5A59" w:rsidRDefault="00B10B41" w:rsidP="00BE5A59">
      <w:pPr>
        <w:jc w:val="both"/>
        <w:rPr>
          <w:rFonts w:ascii="Arial" w:hAnsi="Arial" w:cs="Arial"/>
        </w:rPr>
      </w:pPr>
      <w:r w:rsidRPr="00BE5A59">
        <w:rPr>
          <w:rFonts w:ascii="Arial" w:hAnsi="Arial" w:cs="Arial"/>
        </w:rPr>
        <w:t xml:space="preserve">Aspirado de médula ósea con aumento de la relación </w:t>
      </w:r>
      <w:proofErr w:type="spellStart"/>
      <w:r w:rsidRPr="00BE5A59">
        <w:rPr>
          <w:rFonts w:ascii="Arial" w:hAnsi="Arial" w:cs="Arial"/>
        </w:rPr>
        <w:t>mielo</w:t>
      </w:r>
      <w:proofErr w:type="spellEnd"/>
      <w:r w:rsidRPr="00BE5A59">
        <w:rPr>
          <w:rFonts w:ascii="Arial" w:hAnsi="Arial" w:cs="Arial"/>
        </w:rPr>
        <w:t>/</w:t>
      </w:r>
      <w:proofErr w:type="spellStart"/>
      <w:r w:rsidRPr="00BE5A59">
        <w:rPr>
          <w:rFonts w:ascii="Arial" w:hAnsi="Arial" w:cs="Arial"/>
        </w:rPr>
        <w:t>eritroide</w:t>
      </w:r>
      <w:proofErr w:type="spellEnd"/>
      <w:r w:rsidRPr="00BE5A59">
        <w:rPr>
          <w:rFonts w:ascii="Arial" w:hAnsi="Arial" w:cs="Arial"/>
        </w:rPr>
        <w:t xml:space="preserve">, hiperplasia </w:t>
      </w:r>
      <w:proofErr w:type="spellStart"/>
      <w:r w:rsidRPr="00BE5A59">
        <w:rPr>
          <w:rFonts w:ascii="Arial" w:hAnsi="Arial" w:cs="Arial"/>
        </w:rPr>
        <w:t>granulocítica</w:t>
      </w:r>
      <w:proofErr w:type="spellEnd"/>
      <w:r w:rsidRPr="00BE5A59">
        <w:rPr>
          <w:rFonts w:ascii="Arial" w:hAnsi="Arial" w:cs="Arial"/>
        </w:rPr>
        <w:t xml:space="preserve"> en todos los estadios madurativos, </w:t>
      </w:r>
      <w:proofErr w:type="spellStart"/>
      <w:r w:rsidRPr="00BE5A59">
        <w:rPr>
          <w:rFonts w:ascii="Arial" w:hAnsi="Arial" w:cs="Arial"/>
        </w:rPr>
        <w:t>blastos</w:t>
      </w:r>
      <w:proofErr w:type="spellEnd"/>
      <w:r w:rsidRPr="00BE5A59">
        <w:rPr>
          <w:rFonts w:ascii="Arial" w:hAnsi="Arial" w:cs="Arial"/>
        </w:rPr>
        <w:t xml:space="preserve"> de 3.5% con morfología mieloide e hiperplasia </w:t>
      </w:r>
      <w:proofErr w:type="spellStart"/>
      <w:r w:rsidRPr="00BE5A59">
        <w:rPr>
          <w:rFonts w:ascii="Arial" w:hAnsi="Arial" w:cs="Arial"/>
        </w:rPr>
        <w:t>megacariocítica</w:t>
      </w:r>
      <w:proofErr w:type="spellEnd"/>
      <w:r w:rsidRPr="00BE5A59">
        <w:rPr>
          <w:rFonts w:ascii="Arial" w:hAnsi="Arial" w:cs="Arial"/>
        </w:rPr>
        <w:t xml:space="preserve"> (Compatible con LMC en fase crónica). </w:t>
      </w:r>
    </w:p>
    <w:p w:rsidR="00B10B41" w:rsidRPr="00BE5A59" w:rsidRDefault="00B10B41" w:rsidP="00BE5A59">
      <w:pPr>
        <w:jc w:val="both"/>
        <w:rPr>
          <w:rFonts w:ascii="Arial" w:hAnsi="Arial" w:cs="Arial"/>
        </w:rPr>
      </w:pPr>
      <w:r w:rsidRPr="00BE5A59">
        <w:rPr>
          <w:rFonts w:ascii="Arial" w:hAnsi="Arial" w:cs="Arial"/>
        </w:rPr>
        <w:t xml:space="preserve">Citogenética: presencia de cromosoma Filadelfia en el 70% de las células analizadas en sangre periférica  y en el 90 % de las células en médula ósea </w:t>
      </w:r>
    </w:p>
    <w:p w:rsidR="00B10B41" w:rsidRPr="00BE5A59" w:rsidRDefault="00B10B41" w:rsidP="00BE5A59">
      <w:pPr>
        <w:jc w:val="both"/>
        <w:rPr>
          <w:rFonts w:ascii="Arial" w:hAnsi="Arial" w:cs="Arial"/>
        </w:rPr>
      </w:pPr>
      <w:r w:rsidRPr="00BE5A59">
        <w:rPr>
          <w:rFonts w:ascii="Arial" w:hAnsi="Arial" w:cs="Arial"/>
        </w:rPr>
        <w:t xml:space="preserve">Biopsia ganglionar y de piel: presentan hallazgos compatibles con infiltración masiva por </w:t>
      </w:r>
      <w:proofErr w:type="spellStart"/>
      <w:r w:rsidRPr="00BE5A59">
        <w:rPr>
          <w:rFonts w:ascii="Arial" w:hAnsi="Arial" w:cs="Arial"/>
        </w:rPr>
        <w:t>blastos</w:t>
      </w:r>
      <w:proofErr w:type="spellEnd"/>
      <w:r w:rsidRPr="00BE5A59">
        <w:rPr>
          <w:rFonts w:ascii="Arial" w:hAnsi="Arial" w:cs="Arial"/>
        </w:rPr>
        <w:t xml:space="preserve"> mieloides.</w:t>
      </w:r>
    </w:p>
    <w:p w:rsidR="00B10B41" w:rsidRPr="00BE5A59" w:rsidRDefault="00B10B41" w:rsidP="00BE5A59">
      <w:pPr>
        <w:jc w:val="both"/>
        <w:rPr>
          <w:rFonts w:ascii="Arial" w:hAnsi="Arial" w:cs="Arial"/>
          <w:b/>
          <w:i/>
        </w:rPr>
      </w:pPr>
      <w:r w:rsidRPr="00BE5A59">
        <w:rPr>
          <w:rFonts w:ascii="Arial" w:hAnsi="Arial" w:cs="Arial"/>
        </w:rPr>
        <w:t xml:space="preserve">En base a estos hallazgos clínicos, </w:t>
      </w:r>
      <w:proofErr w:type="spellStart"/>
      <w:r w:rsidRPr="00BE5A59">
        <w:rPr>
          <w:rFonts w:ascii="Arial" w:hAnsi="Arial" w:cs="Arial"/>
        </w:rPr>
        <w:t>laboratoriales</w:t>
      </w:r>
      <w:proofErr w:type="spellEnd"/>
      <w:r w:rsidRPr="00BE5A59">
        <w:rPr>
          <w:rFonts w:ascii="Arial" w:hAnsi="Arial" w:cs="Arial"/>
        </w:rPr>
        <w:t xml:space="preserve">, histológicos y </w:t>
      </w:r>
      <w:proofErr w:type="spellStart"/>
      <w:r w:rsidRPr="00BE5A59">
        <w:rPr>
          <w:rFonts w:ascii="Arial" w:hAnsi="Arial" w:cs="Arial"/>
        </w:rPr>
        <w:t>citogenéticos</w:t>
      </w:r>
      <w:proofErr w:type="spellEnd"/>
      <w:r w:rsidRPr="00BE5A59">
        <w:rPr>
          <w:rFonts w:ascii="Arial" w:hAnsi="Arial" w:cs="Arial"/>
        </w:rPr>
        <w:t xml:space="preserve"> se realiza el diagnóstico de </w:t>
      </w:r>
      <w:r w:rsidRPr="00BE5A59">
        <w:rPr>
          <w:rFonts w:ascii="Arial" w:hAnsi="Arial" w:cs="Arial"/>
          <w:b/>
          <w:i/>
        </w:rPr>
        <w:t xml:space="preserve">LMC </w:t>
      </w:r>
      <w:proofErr w:type="spellStart"/>
      <w:r w:rsidRPr="00BE5A59">
        <w:rPr>
          <w:rFonts w:ascii="Arial" w:hAnsi="Arial" w:cs="Arial"/>
          <w:b/>
          <w:i/>
        </w:rPr>
        <w:t>Ph</w:t>
      </w:r>
      <w:proofErr w:type="spellEnd"/>
      <w:r w:rsidRPr="00BE5A59">
        <w:rPr>
          <w:rFonts w:ascii="Arial" w:hAnsi="Arial" w:cs="Arial"/>
          <w:b/>
          <w:i/>
        </w:rPr>
        <w:t xml:space="preserve"> (+) en crisis </w:t>
      </w:r>
      <w:proofErr w:type="spellStart"/>
      <w:r w:rsidRPr="00BE5A59">
        <w:rPr>
          <w:rFonts w:ascii="Arial" w:hAnsi="Arial" w:cs="Arial"/>
          <w:b/>
          <w:i/>
        </w:rPr>
        <w:t>blástica</w:t>
      </w:r>
      <w:proofErr w:type="spellEnd"/>
      <w:r w:rsidRPr="00BE5A59">
        <w:rPr>
          <w:rFonts w:ascii="Arial" w:hAnsi="Arial" w:cs="Arial"/>
          <w:b/>
          <w:i/>
        </w:rPr>
        <w:t xml:space="preserve"> </w:t>
      </w:r>
      <w:proofErr w:type="spellStart"/>
      <w:r w:rsidRPr="00BE5A59">
        <w:rPr>
          <w:rFonts w:ascii="Arial" w:hAnsi="Arial" w:cs="Arial"/>
          <w:b/>
          <w:i/>
        </w:rPr>
        <w:t>extramedular</w:t>
      </w:r>
      <w:proofErr w:type="spellEnd"/>
      <w:r w:rsidRPr="00BE5A59">
        <w:rPr>
          <w:rFonts w:ascii="Arial" w:hAnsi="Arial" w:cs="Arial"/>
          <w:b/>
          <w:i/>
        </w:rPr>
        <w:t xml:space="preserve"> (ganglios y piel). </w:t>
      </w:r>
    </w:p>
    <w:p w:rsidR="00B10B41" w:rsidRPr="00BE5A59" w:rsidRDefault="00FD5494" w:rsidP="00BE5A59">
      <w:pPr>
        <w:jc w:val="both"/>
        <w:rPr>
          <w:rFonts w:ascii="Arial" w:hAnsi="Arial" w:cs="Arial"/>
        </w:rPr>
      </w:pPr>
      <w:r w:rsidRPr="00BE5A59">
        <w:rPr>
          <w:rFonts w:ascii="Arial" w:hAnsi="Arial" w:cs="Arial"/>
        </w:rPr>
        <w:t>Recibe</w:t>
      </w:r>
      <w:r w:rsidR="00B10B41" w:rsidRPr="00BE5A59">
        <w:rPr>
          <w:rFonts w:ascii="Arial" w:hAnsi="Arial" w:cs="Arial"/>
        </w:rPr>
        <w:t xml:space="preserve"> tratamiento con </w:t>
      </w:r>
      <w:proofErr w:type="spellStart"/>
      <w:r w:rsidR="00B10B41" w:rsidRPr="00BE5A59">
        <w:rPr>
          <w:rFonts w:ascii="Arial" w:hAnsi="Arial" w:cs="Arial"/>
        </w:rPr>
        <w:t>hidroxiurea</w:t>
      </w:r>
      <w:proofErr w:type="spellEnd"/>
      <w:r w:rsidR="00B10B41" w:rsidRPr="00BE5A59">
        <w:rPr>
          <w:rFonts w:ascii="Arial" w:hAnsi="Arial" w:cs="Arial"/>
        </w:rPr>
        <w:t xml:space="preserve"> 2 gr/día V.O. por dos semanas, luego </w:t>
      </w:r>
      <w:proofErr w:type="spellStart"/>
      <w:r w:rsidR="00B10B41" w:rsidRPr="00BE5A59">
        <w:rPr>
          <w:rFonts w:ascii="Arial" w:hAnsi="Arial" w:cs="Arial"/>
        </w:rPr>
        <w:t>mesilato</w:t>
      </w:r>
      <w:proofErr w:type="spellEnd"/>
      <w:r w:rsidR="00B10B41" w:rsidRPr="00BE5A59">
        <w:rPr>
          <w:rFonts w:ascii="Arial" w:hAnsi="Arial" w:cs="Arial"/>
        </w:rPr>
        <w:t xml:space="preserve"> de </w:t>
      </w:r>
      <w:proofErr w:type="spellStart"/>
      <w:r w:rsidR="00B10B41" w:rsidRPr="00BE5A59">
        <w:rPr>
          <w:rFonts w:ascii="Arial" w:hAnsi="Arial" w:cs="Arial"/>
        </w:rPr>
        <w:t>imatinib</w:t>
      </w:r>
      <w:proofErr w:type="spellEnd"/>
      <w:r w:rsidR="00B10B41" w:rsidRPr="00BE5A59">
        <w:rPr>
          <w:rFonts w:ascii="Arial" w:hAnsi="Arial" w:cs="Arial"/>
        </w:rPr>
        <w:t xml:space="preserve"> </w:t>
      </w:r>
      <w:r w:rsidR="00B10B41" w:rsidRPr="00BE5A59">
        <w:rPr>
          <w:rStyle w:val="hps"/>
          <w:rFonts w:ascii="Arial" w:hAnsi="Arial" w:cs="Arial"/>
          <w:color w:val="000000"/>
        </w:rPr>
        <w:t>(</w:t>
      </w:r>
      <w:proofErr w:type="spellStart"/>
      <w:r w:rsidR="00B10B41" w:rsidRPr="00BE5A59">
        <w:rPr>
          <w:rStyle w:val="hps"/>
          <w:rFonts w:ascii="Arial" w:hAnsi="Arial" w:cs="Arial"/>
          <w:color w:val="000000"/>
        </w:rPr>
        <w:t>Glivec</w:t>
      </w:r>
      <w:proofErr w:type="spellEnd"/>
      <w:r w:rsidR="00B10B41" w:rsidRPr="00BE5A59">
        <w:rPr>
          <w:rStyle w:val="hps"/>
          <w:rFonts w:ascii="Arial" w:hAnsi="Arial" w:cs="Arial"/>
          <w:color w:val="000000"/>
        </w:rPr>
        <w:t>™</w:t>
      </w:r>
      <w:r w:rsidR="00B10B41" w:rsidRPr="00BE5A59">
        <w:rPr>
          <w:rStyle w:val="longtext"/>
          <w:rFonts w:ascii="Arial" w:hAnsi="Arial" w:cs="Arial"/>
          <w:color w:val="000000"/>
        </w:rPr>
        <w:t xml:space="preserve">) </w:t>
      </w:r>
      <w:r w:rsidR="00B10B41" w:rsidRPr="00BE5A59">
        <w:rPr>
          <w:rFonts w:ascii="Arial" w:hAnsi="Arial" w:cs="Arial"/>
        </w:rPr>
        <w:t xml:space="preserve">600 mg/día V.O. de forma continuada, logrando la desaparición de la esplenomegalia, </w:t>
      </w:r>
      <w:proofErr w:type="spellStart"/>
      <w:r w:rsidR="00B10B41" w:rsidRPr="00BE5A59">
        <w:rPr>
          <w:rFonts w:ascii="Arial" w:hAnsi="Arial" w:cs="Arial"/>
        </w:rPr>
        <w:t>adenomegalias</w:t>
      </w:r>
      <w:proofErr w:type="spellEnd"/>
      <w:r w:rsidR="00B10B41" w:rsidRPr="00BE5A59">
        <w:rPr>
          <w:rFonts w:ascii="Arial" w:hAnsi="Arial" w:cs="Arial"/>
        </w:rPr>
        <w:t xml:space="preserve"> y de las lesiones en piel</w:t>
      </w:r>
      <w:r w:rsidR="003C511A" w:rsidRPr="00BE5A59">
        <w:rPr>
          <w:rFonts w:ascii="Arial" w:hAnsi="Arial" w:cs="Arial"/>
        </w:rPr>
        <w:t xml:space="preserve">, </w:t>
      </w:r>
      <w:r w:rsidR="00B10B41" w:rsidRPr="00BE5A59">
        <w:rPr>
          <w:rFonts w:ascii="Arial" w:hAnsi="Arial" w:cs="Arial"/>
        </w:rPr>
        <w:t>con normalización del hemograma (Remisión Completa Hematológica).</w:t>
      </w:r>
    </w:p>
    <w:p w:rsidR="003C511A" w:rsidRPr="00BE5A59" w:rsidRDefault="00E8123E" w:rsidP="00BE5A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Comentario</w:t>
      </w:r>
      <w:r w:rsidR="003C511A" w:rsidRPr="00BE5A59">
        <w:rPr>
          <w:rFonts w:ascii="Arial" w:hAnsi="Arial" w:cs="Arial"/>
          <w:b/>
        </w:rPr>
        <w:t>:</w:t>
      </w:r>
    </w:p>
    <w:p w:rsidR="00BE5A59" w:rsidRDefault="001E67F7" w:rsidP="00925F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</w:t>
      </w:r>
      <w:r w:rsidR="00AA6F7F" w:rsidRPr="00BE5A59">
        <w:rPr>
          <w:rFonts w:ascii="Arial" w:eastAsiaTheme="minorHAnsi" w:hAnsi="Arial" w:cs="Arial"/>
          <w:lang w:eastAsia="en-US"/>
        </w:rPr>
        <w:t xml:space="preserve">a LMC debuta </w:t>
      </w:r>
      <w:r w:rsidR="00925F31">
        <w:rPr>
          <w:rFonts w:ascii="Arial" w:eastAsiaTheme="minorHAnsi" w:hAnsi="Arial" w:cs="Arial"/>
          <w:lang w:eastAsia="en-US"/>
        </w:rPr>
        <w:t xml:space="preserve">habitualmente </w:t>
      </w:r>
      <w:r w:rsidR="00AA6F7F" w:rsidRPr="00BE5A59">
        <w:rPr>
          <w:rFonts w:ascii="Arial" w:eastAsiaTheme="minorHAnsi" w:hAnsi="Arial" w:cs="Arial"/>
          <w:lang w:eastAsia="en-US"/>
        </w:rPr>
        <w:t>en fase crónica (95%), luego de unos años evoluciona a la</w:t>
      </w:r>
      <w:r w:rsidR="00925F31">
        <w:rPr>
          <w:rFonts w:ascii="Arial" w:eastAsiaTheme="minorHAnsi" w:hAnsi="Arial" w:cs="Arial"/>
          <w:lang w:eastAsia="en-US"/>
        </w:rPr>
        <w:t xml:space="preserve"> </w:t>
      </w:r>
      <w:r w:rsidR="00AA6F7F" w:rsidRPr="00BE5A59">
        <w:rPr>
          <w:rFonts w:ascii="Arial" w:eastAsiaTheme="minorHAnsi" w:hAnsi="Arial" w:cs="Arial"/>
          <w:lang w:eastAsia="en-US"/>
        </w:rPr>
        <w:t xml:space="preserve">fase acelerada y luego de pocos meses a la crisis </w:t>
      </w:r>
      <w:proofErr w:type="spellStart"/>
      <w:r w:rsidR="00AA6F7F" w:rsidRPr="00BE5A59">
        <w:rPr>
          <w:rFonts w:ascii="Arial" w:eastAsiaTheme="minorHAnsi" w:hAnsi="Arial" w:cs="Arial"/>
          <w:lang w:eastAsia="en-US"/>
        </w:rPr>
        <w:t>blástica</w:t>
      </w:r>
      <w:proofErr w:type="spellEnd"/>
      <w:r w:rsidR="00AA6F7F" w:rsidRPr="00BE5A59">
        <w:rPr>
          <w:rFonts w:ascii="Arial" w:eastAsiaTheme="minorHAnsi" w:hAnsi="Arial" w:cs="Arial"/>
          <w:lang w:eastAsia="en-US"/>
        </w:rPr>
        <w:t>, que es indisting</w:t>
      </w:r>
      <w:r w:rsidR="009F7BE4">
        <w:rPr>
          <w:rFonts w:ascii="Arial" w:eastAsiaTheme="minorHAnsi" w:hAnsi="Arial" w:cs="Arial"/>
          <w:lang w:eastAsia="en-US"/>
        </w:rPr>
        <w:t>u</w:t>
      </w:r>
      <w:r w:rsidR="00AA6F7F" w:rsidRPr="00BE5A59">
        <w:rPr>
          <w:rFonts w:ascii="Arial" w:eastAsiaTheme="minorHAnsi" w:hAnsi="Arial" w:cs="Arial"/>
          <w:lang w:eastAsia="en-US"/>
        </w:rPr>
        <w:t>ible de una</w:t>
      </w:r>
      <w:r w:rsidR="00925F31">
        <w:rPr>
          <w:rFonts w:ascii="Arial" w:eastAsiaTheme="minorHAnsi" w:hAnsi="Arial" w:cs="Arial"/>
          <w:lang w:eastAsia="en-US"/>
        </w:rPr>
        <w:t xml:space="preserve"> l</w:t>
      </w:r>
      <w:r w:rsidR="00AA6F7F" w:rsidRPr="00BE5A59">
        <w:rPr>
          <w:rFonts w:ascii="Arial" w:eastAsiaTheme="minorHAnsi" w:hAnsi="Arial" w:cs="Arial"/>
          <w:lang w:eastAsia="en-US"/>
        </w:rPr>
        <w:t xml:space="preserve">eucemia aguda. </w:t>
      </w:r>
      <w:r w:rsidR="00925F31">
        <w:rPr>
          <w:rFonts w:ascii="Arial" w:eastAsiaTheme="minorHAnsi" w:hAnsi="Arial" w:cs="Arial"/>
          <w:lang w:eastAsia="en-US"/>
        </w:rPr>
        <w:t>La CBI es relativamente rara</w:t>
      </w:r>
      <w:r w:rsidR="00AA6F7F" w:rsidRPr="00BE5A59">
        <w:rPr>
          <w:rFonts w:ascii="Arial" w:eastAsiaTheme="minorHAnsi" w:hAnsi="Arial" w:cs="Arial"/>
          <w:lang w:eastAsia="en-US"/>
        </w:rPr>
        <w:t xml:space="preserve"> (&lt;5 %)</w:t>
      </w:r>
      <w:r w:rsidR="00925F31">
        <w:rPr>
          <w:rFonts w:ascii="Arial" w:eastAsiaTheme="minorHAnsi" w:hAnsi="Arial" w:cs="Arial"/>
          <w:lang w:eastAsia="en-US"/>
        </w:rPr>
        <w:t xml:space="preserve">, </w:t>
      </w:r>
      <w:r w:rsidR="00AA6F7F" w:rsidRPr="00BE5A59">
        <w:rPr>
          <w:rFonts w:ascii="Arial" w:eastAsiaTheme="minorHAnsi" w:hAnsi="Arial" w:cs="Arial"/>
          <w:lang w:eastAsia="en-US"/>
        </w:rPr>
        <w:t xml:space="preserve">que esta </w:t>
      </w:r>
      <w:r w:rsidR="00925F31">
        <w:rPr>
          <w:rFonts w:ascii="Arial" w:eastAsiaTheme="minorHAnsi" w:hAnsi="Arial" w:cs="Arial"/>
          <w:lang w:eastAsia="en-US"/>
        </w:rPr>
        <w:t>CBI</w:t>
      </w:r>
      <w:r w:rsidR="00AA6F7F" w:rsidRPr="00BE5A59">
        <w:rPr>
          <w:rFonts w:ascii="Arial" w:eastAsiaTheme="minorHAnsi" w:hAnsi="Arial" w:cs="Arial"/>
          <w:lang w:eastAsia="en-US"/>
        </w:rPr>
        <w:t xml:space="preserve"> sea </w:t>
      </w:r>
      <w:proofErr w:type="spellStart"/>
      <w:r w:rsidR="00AA6F7F" w:rsidRPr="00BE5A59">
        <w:rPr>
          <w:rFonts w:ascii="Arial" w:eastAsiaTheme="minorHAnsi" w:hAnsi="Arial" w:cs="Arial"/>
          <w:lang w:eastAsia="en-US"/>
        </w:rPr>
        <w:t>extramedular</w:t>
      </w:r>
      <w:proofErr w:type="spellEnd"/>
      <w:r w:rsidR="00925F31">
        <w:rPr>
          <w:rFonts w:ascii="Arial" w:eastAsiaTheme="minorHAnsi" w:hAnsi="Arial" w:cs="Arial"/>
          <w:lang w:eastAsia="en-US"/>
        </w:rPr>
        <w:t xml:space="preserve"> también lo es</w:t>
      </w:r>
      <w:r w:rsidR="00AA6F7F" w:rsidRPr="00BE5A59">
        <w:rPr>
          <w:rFonts w:ascii="Arial" w:eastAsiaTheme="minorHAnsi" w:hAnsi="Arial" w:cs="Arial"/>
          <w:lang w:eastAsia="en-US"/>
        </w:rPr>
        <w:t>, y más rar</w:t>
      </w:r>
      <w:r w:rsidR="00925F31">
        <w:rPr>
          <w:rFonts w:ascii="Arial" w:eastAsiaTheme="minorHAnsi" w:hAnsi="Arial" w:cs="Arial"/>
          <w:lang w:eastAsia="en-US"/>
        </w:rPr>
        <w:t xml:space="preserve">a </w:t>
      </w:r>
      <w:r w:rsidR="00AA6F7F" w:rsidRPr="00BE5A59">
        <w:rPr>
          <w:rFonts w:ascii="Arial" w:eastAsiaTheme="minorHAnsi" w:hAnsi="Arial" w:cs="Arial"/>
          <w:lang w:eastAsia="en-US"/>
        </w:rPr>
        <w:t xml:space="preserve">aún es la afectación de la piel, como ocurrió en nuestro paciente. </w:t>
      </w:r>
      <w:r w:rsidR="00C8721F">
        <w:rPr>
          <w:rFonts w:ascii="Arial" w:eastAsiaTheme="minorHAnsi" w:hAnsi="Arial" w:cs="Arial"/>
          <w:lang w:eastAsia="en-US"/>
        </w:rPr>
        <w:t>Destacamos la extraordinaria respuesta al tratamiento.</w:t>
      </w:r>
    </w:p>
    <w:p w:rsidR="00A66BD7" w:rsidRDefault="00A66BD7" w:rsidP="00925F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66BD7" w:rsidRPr="00B10B41" w:rsidRDefault="00A66BD7" w:rsidP="00D0239F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66BD7" w:rsidRPr="00B10B41" w:rsidSect="00D7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2958"/>
    <w:multiLevelType w:val="multilevel"/>
    <w:tmpl w:val="0994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B4BCA"/>
    <w:multiLevelType w:val="hybridMultilevel"/>
    <w:tmpl w:val="EFB2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4B1571"/>
    <w:rsid w:val="00006D85"/>
    <w:rsid w:val="001114E3"/>
    <w:rsid w:val="00183C32"/>
    <w:rsid w:val="001E67F7"/>
    <w:rsid w:val="00373BDD"/>
    <w:rsid w:val="003A5561"/>
    <w:rsid w:val="003C511A"/>
    <w:rsid w:val="003F747A"/>
    <w:rsid w:val="00405F50"/>
    <w:rsid w:val="0047004D"/>
    <w:rsid w:val="00481EDB"/>
    <w:rsid w:val="004B1571"/>
    <w:rsid w:val="0052774C"/>
    <w:rsid w:val="00533142"/>
    <w:rsid w:val="005C75BF"/>
    <w:rsid w:val="006373B0"/>
    <w:rsid w:val="006D5F4F"/>
    <w:rsid w:val="00735C66"/>
    <w:rsid w:val="007F122F"/>
    <w:rsid w:val="00810739"/>
    <w:rsid w:val="00835AD3"/>
    <w:rsid w:val="00836A24"/>
    <w:rsid w:val="00885B29"/>
    <w:rsid w:val="00897895"/>
    <w:rsid w:val="00925F31"/>
    <w:rsid w:val="0097474D"/>
    <w:rsid w:val="009E6B28"/>
    <w:rsid w:val="009F2CE1"/>
    <w:rsid w:val="009F7BE4"/>
    <w:rsid w:val="00A27D9C"/>
    <w:rsid w:val="00A66BD7"/>
    <w:rsid w:val="00AA6F7F"/>
    <w:rsid w:val="00AC5C4A"/>
    <w:rsid w:val="00B10B41"/>
    <w:rsid w:val="00B224F6"/>
    <w:rsid w:val="00B23446"/>
    <w:rsid w:val="00B355BC"/>
    <w:rsid w:val="00BE5A59"/>
    <w:rsid w:val="00C46FA8"/>
    <w:rsid w:val="00C8721F"/>
    <w:rsid w:val="00CF5CD7"/>
    <w:rsid w:val="00D0239F"/>
    <w:rsid w:val="00D70A2D"/>
    <w:rsid w:val="00E665BB"/>
    <w:rsid w:val="00E8123E"/>
    <w:rsid w:val="00E82093"/>
    <w:rsid w:val="00EA0EB2"/>
    <w:rsid w:val="00ED5D49"/>
    <w:rsid w:val="00F050F9"/>
    <w:rsid w:val="00F2649F"/>
    <w:rsid w:val="00F334C9"/>
    <w:rsid w:val="00FA20E1"/>
    <w:rsid w:val="00FD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239F"/>
    <w:pPr>
      <w:spacing w:after="0" w:line="240" w:lineRule="auto"/>
    </w:pPr>
  </w:style>
  <w:style w:type="character" w:customStyle="1" w:styleId="longtext">
    <w:name w:val="long_text"/>
    <w:basedOn w:val="Fuentedeprrafopredeter"/>
    <w:rsid w:val="00B10B41"/>
  </w:style>
  <w:style w:type="character" w:customStyle="1" w:styleId="hps">
    <w:name w:val="hps"/>
    <w:basedOn w:val="Fuentedeprrafopredeter"/>
    <w:rsid w:val="00B10B41"/>
  </w:style>
  <w:style w:type="paragraph" w:styleId="Textodeglobo">
    <w:name w:val="Balloon Text"/>
    <w:basedOn w:val="Normal"/>
    <w:link w:val="TextodegloboCar"/>
    <w:uiPriority w:val="99"/>
    <w:semiHidden/>
    <w:unhideWhenUsed/>
    <w:rsid w:val="00925F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F3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</cp:revision>
  <dcterms:created xsi:type="dcterms:W3CDTF">2011-06-06T10:59:00Z</dcterms:created>
  <dcterms:modified xsi:type="dcterms:W3CDTF">2011-07-01T12:18:00Z</dcterms:modified>
</cp:coreProperties>
</file>